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91" w:rsidRPr="00B113E2" w:rsidRDefault="00680E14" w:rsidP="00680E14">
      <w:pPr>
        <w:ind w:right="-851"/>
        <w:rPr>
          <w:sz w:val="24"/>
        </w:rPr>
      </w:pPr>
      <w:r w:rsidRPr="00B113E2">
        <w:rPr>
          <w:sz w:val="24"/>
          <w:szCs w:val="24"/>
        </w:rPr>
        <w:t xml:space="preserve">                                   </w:t>
      </w:r>
      <w:r w:rsidRPr="00B113E2">
        <w:rPr>
          <w:sz w:val="24"/>
        </w:rPr>
        <w:t xml:space="preserve">                             </w:t>
      </w:r>
    </w:p>
    <w:p w:rsidR="00680E14" w:rsidRPr="00B113E2" w:rsidRDefault="00680E14" w:rsidP="00680E14">
      <w:pPr>
        <w:ind w:right="-851"/>
      </w:pPr>
      <w:r w:rsidRPr="00B113E2">
        <w:rPr>
          <w:sz w:val="24"/>
        </w:rPr>
        <w:t xml:space="preserve">         </w:t>
      </w:r>
      <w:r w:rsidRPr="00B113E2">
        <w:rPr>
          <w:b/>
          <w:snapToGrid w:val="0"/>
        </w:rPr>
        <w:t xml:space="preserve">                              </w:t>
      </w:r>
      <w:r w:rsidR="00885091" w:rsidRPr="00B113E2">
        <w:rPr>
          <w:b/>
          <w:snapToGrid w:val="0"/>
        </w:rPr>
        <w:t xml:space="preserve">                                  </w:t>
      </w:r>
      <w:r w:rsidRPr="00B113E2">
        <w:rPr>
          <w:b/>
          <w:snapToGrid w:val="0"/>
        </w:rPr>
        <w:t xml:space="preserve">       </w:t>
      </w:r>
      <w:r w:rsidR="00885091" w:rsidRPr="00B113E2">
        <w:rPr>
          <w:b/>
          <w:noProof/>
        </w:rPr>
        <w:drawing>
          <wp:inline distT="0" distB="0" distL="0" distR="0">
            <wp:extent cx="658495" cy="819150"/>
            <wp:effectExtent l="19050" t="0" r="8255" b="0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14" w:rsidRPr="00B113E2" w:rsidRDefault="00680E14" w:rsidP="00680E14">
      <w:pPr>
        <w:pStyle w:val="4"/>
        <w:rPr>
          <w:sz w:val="28"/>
        </w:rPr>
      </w:pPr>
    </w:p>
    <w:p w:rsidR="00680E14" w:rsidRPr="00B113E2" w:rsidRDefault="00680E14" w:rsidP="00680E14">
      <w:pPr>
        <w:pStyle w:val="3"/>
        <w:jc w:val="center"/>
        <w:rPr>
          <w:sz w:val="30"/>
          <w:szCs w:val="32"/>
        </w:rPr>
      </w:pPr>
      <w:r w:rsidRPr="00B113E2">
        <w:rPr>
          <w:sz w:val="30"/>
          <w:szCs w:val="32"/>
        </w:rPr>
        <w:t>Глава администрации Ункурдинского сельского поселения</w:t>
      </w:r>
    </w:p>
    <w:p w:rsidR="00680E14" w:rsidRPr="00B113E2" w:rsidRDefault="00680E14" w:rsidP="00680E14">
      <w:pPr>
        <w:pStyle w:val="6"/>
        <w:rPr>
          <w:sz w:val="30"/>
          <w:szCs w:val="32"/>
        </w:rPr>
      </w:pPr>
      <w:r w:rsidRPr="00B113E2">
        <w:rPr>
          <w:sz w:val="30"/>
          <w:szCs w:val="32"/>
        </w:rPr>
        <w:t>Нязепетровского  муниципального района</w:t>
      </w:r>
    </w:p>
    <w:p w:rsidR="00680E14" w:rsidRPr="00B113E2" w:rsidRDefault="00680E14" w:rsidP="00680E14">
      <w:pPr>
        <w:pStyle w:val="4"/>
        <w:rPr>
          <w:sz w:val="30"/>
          <w:szCs w:val="32"/>
        </w:rPr>
      </w:pPr>
      <w:r w:rsidRPr="00B113E2">
        <w:rPr>
          <w:sz w:val="30"/>
          <w:szCs w:val="32"/>
        </w:rPr>
        <w:t>Челябинской области</w:t>
      </w:r>
    </w:p>
    <w:p w:rsidR="00680E14" w:rsidRPr="005E21EB" w:rsidRDefault="00680E14" w:rsidP="00680E14">
      <w:pPr>
        <w:jc w:val="center"/>
        <w:rPr>
          <w:b/>
          <w:sz w:val="28"/>
          <w:szCs w:val="28"/>
        </w:rPr>
      </w:pPr>
    </w:p>
    <w:p w:rsidR="005E21EB" w:rsidRPr="00C85B67" w:rsidRDefault="00680E14" w:rsidP="00C85B67">
      <w:pPr>
        <w:jc w:val="center"/>
        <w:rPr>
          <w:b/>
          <w:sz w:val="28"/>
          <w:szCs w:val="28"/>
        </w:rPr>
      </w:pPr>
      <w:proofErr w:type="gramStart"/>
      <w:r w:rsidRPr="005E21EB">
        <w:rPr>
          <w:b/>
          <w:sz w:val="28"/>
          <w:szCs w:val="28"/>
        </w:rPr>
        <w:t>Р</w:t>
      </w:r>
      <w:proofErr w:type="gramEnd"/>
      <w:r w:rsidRPr="005E21EB">
        <w:rPr>
          <w:b/>
          <w:sz w:val="28"/>
          <w:szCs w:val="28"/>
        </w:rPr>
        <w:t xml:space="preserve"> А С П О Р Я Ж Е Н И Е</w:t>
      </w:r>
    </w:p>
    <w:p w:rsidR="00616874" w:rsidRDefault="00616874" w:rsidP="00680E14">
      <w:pPr>
        <w:pStyle w:val="2"/>
        <w:rPr>
          <w:sz w:val="24"/>
        </w:rPr>
      </w:pPr>
    </w:p>
    <w:p w:rsidR="00680E14" w:rsidRPr="005E21EB" w:rsidRDefault="005E21EB" w:rsidP="00680E14">
      <w:pPr>
        <w:pStyle w:val="2"/>
        <w:rPr>
          <w:sz w:val="22"/>
        </w:rPr>
      </w:pPr>
      <w:r w:rsidRPr="005E21EB">
        <w:rPr>
          <w:sz w:val="24"/>
        </w:rPr>
        <w:t>от  03</w:t>
      </w:r>
      <w:r w:rsidR="00616874">
        <w:rPr>
          <w:sz w:val="24"/>
        </w:rPr>
        <w:t xml:space="preserve"> </w:t>
      </w:r>
      <w:r w:rsidRPr="005E21EB">
        <w:rPr>
          <w:sz w:val="24"/>
        </w:rPr>
        <w:t xml:space="preserve"> мая</w:t>
      </w:r>
      <w:r w:rsidR="00616874">
        <w:rPr>
          <w:sz w:val="24"/>
        </w:rPr>
        <w:t xml:space="preserve"> </w:t>
      </w:r>
      <w:r w:rsidRPr="005E21EB">
        <w:rPr>
          <w:sz w:val="22"/>
        </w:rPr>
        <w:t xml:space="preserve"> 2024</w:t>
      </w:r>
      <w:r w:rsidR="00616874">
        <w:rPr>
          <w:sz w:val="22"/>
        </w:rPr>
        <w:t xml:space="preserve">г.  № </w:t>
      </w:r>
      <w:r w:rsidR="00616874" w:rsidRPr="00616874">
        <w:rPr>
          <w:szCs w:val="28"/>
        </w:rPr>
        <w:t xml:space="preserve"> </w:t>
      </w:r>
      <w:r w:rsidR="00616874" w:rsidRPr="00616874">
        <w:rPr>
          <w:sz w:val="26"/>
          <w:szCs w:val="26"/>
        </w:rPr>
        <w:t>20</w:t>
      </w:r>
    </w:p>
    <w:p w:rsidR="00680E14" w:rsidRPr="00C85B67" w:rsidRDefault="00680E14" w:rsidP="00680E14">
      <w:pPr>
        <w:rPr>
          <w:b/>
          <w:sz w:val="22"/>
        </w:rPr>
      </w:pPr>
      <w:r w:rsidRPr="005E21EB">
        <w:rPr>
          <w:b/>
          <w:sz w:val="22"/>
        </w:rPr>
        <w:t>с. Ункурда</w:t>
      </w:r>
    </w:p>
    <w:p w:rsidR="00C85B67" w:rsidRDefault="00C85B67" w:rsidP="00EC1A71">
      <w:pPr>
        <w:pStyle w:val="1"/>
        <w:shd w:val="clear" w:color="auto" w:fill="auto"/>
        <w:ind w:firstLine="0"/>
        <w:rPr>
          <w:sz w:val="24"/>
          <w:szCs w:val="24"/>
        </w:rPr>
      </w:pPr>
    </w:p>
    <w:p w:rsidR="00291091" w:rsidRPr="00C85B67" w:rsidRDefault="00291091" w:rsidP="00EC1A71">
      <w:pPr>
        <w:pStyle w:val="1"/>
        <w:shd w:val="clear" w:color="auto" w:fill="auto"/>
        <w:ind w:firstLine="0"/>
        <w:rPr>
          <w:sz w:val="24"/>
          <w:szCs w:val="24"/>
        </w:rPr>
      </w:pPr>
      <w:r w:rsidRPr="00C85B67">
        <w:rPr>
          <w:sz w:val="24"/>
          <w:szCs w:val="24"/>
        </w:rPr>
        <w:t xml:space="preserve">О </w:t>
      </w:r>
      <w:r w:rsidR="00EC1A71" w:rsidRPr="00C85B67">
        <w:rPr>
          <w:sz w:val="24"/>
          <w:szCs w:val="24"/>
        </w:rPr>
        <w:t>создании комиссии для  проведения</w:t>
      </w:r>
    </w:p>
    <w:p w:rsidR="00EC1A71" w:rsidRPr="00C85B67" w:rsidRDefault="00EC1A71" w:rsidP="00EC1A71">
      <w:pPr>
        <w:pStyle w:val="1"/>
        <w:shd w:val="clear" w:color="auto" w:fill="auto"/>
        <w:ind w:firstLine="0"/>
        <w:rPr>
          <w:sz w:val="24"/>
          <w:szCs w:val="24"/>
        </w:rPr>
      </w:pPr>
      <w:r w:rsidRPr="00C85B67">
        <w:rPr>
          <w:sz w:val="24"/>
          <w:szCs w:val="24"/>
        </w:rPr>
        <w:t xml:space="preserve">проверки  работоспособности   </w:t>
      </w:r>
      <w:proofErr w:type="spellStart"/>
      <w:r w:rsidRPr="00C85B67">
        <w:rPr>
          <w:sz w:val="24"/>
          <w:szCs w:val="24"/>
        </w:rPr>
        <w:t>источ</w:t>
      </w:r>
      <w:proofErr w:type="spellEnd"/>
      <w:r w:rsidRPr="00C85B67">
        <w:rPr>
          <w:sz w:val="24"/>
          <w:szCs w:val="24"/>
        </w:rPr>
        <w:t>-</w:t>
      </w:r>
    </w:p>
    <w:p w:rsidR="00EC1A71" w:rsidRPr="00C85B67" w:rsidRDefault="00EC1A71" w:rsidP="00EC1A71">
      <w:pPr>
        <w:pStyle w:val="1"/>
        <w:shd w:val="clear" w:color="auto" w:fill="auto"/>
        <w:ind w:firstLine="0"/>
        <w:rPr>
          <w:sz w:val="24"/>
          <w:szCs w:val="24"/>
        </w:rPr>
      </w:pPr>
      <w:proofErr w:type="spellStart"/>
      <w:r w:rsidRPr="00C85B67">
        <w:rPr>
          <w:sz w:val="24"/>
          <w:szCs w:val="24"/>
        </w:rPr>
        <w:t>ников</w:t>
      </w:r>
      <w:proofErr w:type="spellEnd"/>
      <w:r w:rsidRPr="00C85B67">
        <w:rPr>
          <w:sz w:val="24"/>
          <w:szCs w:val="24"/>
        </w:rPr>
        <w:t xml:space="preserve">  наружного  противопожарного</w:t>
      </w:r>
    </w:p>
    <w:p w:rsidR="00EC1A71" w:rsidRPr="00C85B67" w:rsidRDefault="00EC1A71" w:rsidP="00EC1A71">
      <w:pPr>
        <w:pStyle w:val="1"/>
        <w:shd w:val="clear" w:color="auto" w:fill="auto"/>
        <w:ind w:firstLine="0"/>
        <w:rPr>
          <w:sz w:val="24"/>
          <w:szCs w:val="24"/>
        </w:rPr>
      </w:pPr>
      <w:r w:rsidRPr="00C85B67">
        <w:rPr>
          <w:sz w:val="24"/>
          <w:szCs w:val="24"/>
        </w:rPr>
        <w:t>водоснабжения</w:t>
      </w:r>
    </w:p>
    <w:p w:rsidR="00C85B67" w:rsidRDefault="00E2041A" w:rsidP="00C85B67">
      <w:pPr>
        <w:rPr>
          <w:sz w:val="24"/>
          <w:szCs w:val="24"/>
        </w:rPr>
      </w:pPr>
      <w:r w:rsidRPr="00C85B67">
        <w:rPr>
          <w:sz w:val="24"/>
          <w:szCs w:val="24"/>
        </w:rPr>
        <w:t xml:space="preserve"> </w:t>
      </w:r>
    </w:p>
    <w:p w:rsidR="00F800D6" w:rsidRPr="00C85B67" w:rsidRDefault="00EC1A71" w:rsidP="00291091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>Согласно Федеральному закону «О пожарной безопасности»</w:t>
      </w:r>
      <w:r w:rsidR="00932654" w:rsidRPr="00C85B67">
        <w:rPr>
          <w:sz w:val="24"/>
          <w:szCs w:val="24"/>
        </w:rPr>
        <w:t xml:space="preserve"> </w:t>
      </w:r>
      <w:r w:rsidRPr="00C85B67">
        <w:rPr>
          <w:sz w:val="24"/>
          <w:szCs w:val="24"/>
        </w:rPr>
        <w:t>№69-ФЗ от 21.12.1994г. ст.97, в соответствии с Постановлением правительства Российской Федерации от 25.04.2013</w:t>
      </w:r>
      <w:r w:rsidR="00F800D6" w:rsidRPr="00C85B67">
        <w:rPr>
          <w:sz w:val="24"/>
          <w:szCs w:val="24"/>
        </w:rPr>
        <w:t xml:space="preserve"> №39 </w:t>
      </w:r>
      <w:r w:rsidRPr="00C85B67">
        <w:rPr>
          <w:sz w:val="24"/>
          <w:szCs w:val="24"/>
        </w:rPr>
        <w:t xml:space="preserve"> «О противопожарном режиме» ст.55,  </w:t>
      </w:r>
    </w:p>
    <w:p w:rsidR="00F800D6" w:rsidRPr="00C85B67" w:rsidRDefault="00F800D6" w:rsidP="00291091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>РАСПОРЯЖАЮСЬ:</w:t>
      </w:r>
    </w:p>
    <w:p w:rsidR="007A1D93" w:rsidRDefault="007A1D93" w:rsidP="00130D8A">
      <w:pPr>
        <w:pStyle w:val="1"/>
        <w:framePr w:w="9710" w:h="8234" w:hRule="exact" w:wrap="none" w:vAnchor="page" w:hAnchor="page" w:x="1419" w:y="7378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</w:p>
    <w:p w:rsidR="00EC1554" w:rsidRPr="00C85B67" w:rsidRDefault="00EC1554" w:rsidP="00130D8A">
      <w:pPr>
        <w:pStyle w:val="1"/>
        <w:framePr w:w="9710" w:h="8234" w:hRule="exact" w:wrap="none" w:vAnchor="page" w:hAnchor="page" w:x="1419" w:y="7378"/>
        <w:shd w:val="clear" w:color="auto" w:fill="auto"/>
        <w:spacing w:line="276" w:lineRule="auto"/>
        <w:ind w:firstLine="74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1. Провести ежегодную </w:t>
      </w:r>
      <w:r w:rsidR="007A1D93" w:rsidRPr="008D3B45">
        <w:rPr>
          <w:sz w:val="24"/>
          <w:szCs w:val="24"/>
        </w:rPr>
        <w:t>весенне-осеннюю</w:t>
      </w:r>
      <w:r w:rsidRPr="00C85B67">
        <w:rPr>
          <w:sz w:val="24"/>
          <w:szCs w:val="24"/>
        </w:rPr>
        <w:t xml:space="preserve"> проверку работоспособности источников наружного противопожарного водоснабжения Ункурдинского сельского поселения.</w:t>
      </w:r>
    </w:p>
    <w:p w:rsidR="00EC1554" w:rsidRPr="00C85B67" w:rsidRDefault="00C85B67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C1554" w:rsidRPr="00C85B67">
        <w:rPr>
          <w:sz w:val="24"/>
          <w:szCs w:val="24"/>
        </w:rPr>
        <w:t>2. Создать комиссию для проведения проверки работоспособности источников наружного противопожарного водоснабжения, используемых для тушения пожаров, состоящих на балансе администрации Ункурдинского сельского поселения в следующем составе:</w:t>
      </w:r>
    </w:p>
    <w:p w:rsidR="00EC1554" w:rsidRPr="00C85B67" w:rsidRDefault="00EC1554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            </w:t>
      </w:r>
      <w:r w:rsidR="00154C8E" w:rsidRPr="00C85B67">
        <w:rPr>
          <w:sz w:val="24"/>
          <w:szCs w:val="24"/>
        </w:rPr>
        <w:t xml:space="preserve">- </w:t>
      </w:r>
      <w:r w:rsidRPr="00C85B67">
        <w:rPr>
          <w:sz w:val="24"/>
          <w:szCs w:val="24"/>
        </w:rPr>
        <w:t xml:space="preserve"> Азнабаев Рифат Миндибаевич – Глава Ункурдинского сельского </w:t>
      </w:r>
      <w:r w:rsidR="00C85B67">
        <w:rPr>
          <w:sz w:val="24"/>
          <w:szCs w:val="24"/>
        </w:rPr>
        <w:t xml:space="preserve"> </w:t>
      </w:r>
      <w:r w:rsidRPr="00C85B67">
        <w:rPr>
          <w:sz w:val="24"/>
          <w:szCs w:val="24"/>
        </w:rPr>
        <w:t>поселения</w:t>
      </w:r>
      <w:r w:rsidR="0022474B">
        <w:rPr>
          <w:sz w:val="24"/>
          <w:szCs w:val="24"/>
        </w:rPr>
        <w:t>,</w:t>
      </w:r>
    </w:p>
    <w:p w:rsidR="00154C8E" w:rsidRPr="00C85B67" w:rsidRDefault="0022474B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54C8E" w:rsidRPr="00C85B67">
        <w:rPr>
          <w:sz w:val="24"/>
          <w:szCs w:val="24"/>
        </w:rPr>
        <w:t>ел</w:t>
      </w:r>
      <w:proofErr w:type="gramStart"/>
      <w:r w:rsidR="00154C8E" w:rsidRPr="00C85B67">
        <w:rPr>
          <w:sz w:val="24"/>
          <w:szCs w:val="24"/>
        </w:rPr>
        <w:t>.р</w:t>
      </w:r>
      <w:proofErr w:type="gramEnd"/>
      <w:r w:rsidR="00154C8E" w:rsidRPr="00C85B67">
        <w:rPr>
          <w:sz w:val="24"/>
          <w:szCs w:val="24"/>
        </w:rPr>
        <w:t>аб.</w:t>
      </w:r>
      <w:r w:rsidR="00E2041A" w:rsidRPr="00C85B67">
        <w:rPr>
          <w:sz w:val="24"/>
          <w:szCs w:val="24"/>
        </w:rPr>
        <w:t>:</w:t>
      </w:r>
      <w:r w:rsidR="00154C8E" w:rsidRPr="00C85B67">
        <w:rPr>
          <w:sz w:val="24"/>
          <w:szCs w:val="24"/>
        </w:rPr>
        <w:t xml:space="preserve"> 8(35156)53-2-51,  сот.: 8 904 811 75 23;</w:t>
      </w:r>
    </w:p>
    <w:p w:rsidR="00154C8E" w:rsidRPr="00C85B67" w:rsidRDefault="00154C8E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            -  Иванов Сергей Павлович -  водитель пожарной машины Ункурдинского сельского поселения, тел</w:t>
      </w:r>
      <w:proofErr w:type="gramStart"/>
      <w:r w:rsidRPr="00C85B67">
        <w:rPr>
          <w:sz w:val="24"/>
          <w:szCs w:val="24"/>
        </w:rPr>
        <w:t>.р</w:t>
      </w:r>
      <w:proofErr w:type="gramEnd"/>
      <w:r w:rsidRPr="00C85B67">
        <w:rPr>
          <w:sz w:val="24"/>
          <w:szCs w:val="24"/>
        </w:rPr>
        <w:t>аб:</w:t>
      </w:r>
      <w:r w:rsidR="0022474B">
        <w:rPr>
          <w:sz w:val="24"/>
          <w:szCs w:val="24"/>
        </w:rPr>
        <w:t xml:space="preserve"> </w:t>
      </w:r>
      <w:r w:rsidRPr="00C85B67">
        <w:rPr>
          <w:sz w:val="24"/>
          <w:szCs w:val="24"/>
        </w:rPr>
        <w:t>8(35156)53-1-93,</w:t>
      </w:r>
      <w:r w:rsidR="0022474B">
        <w:rPr>
          <w:sz w:val="24"/>
          <w:szCs w:val="24"/>
        </w:rPr>
        <w:t xml:space="preserve"> </w:t>
      </w:r>
      <w:r w:rsidRPr="00C85B67">
        <w:rPr>
          <w:sz w:val="24"/>
          <w:szCs w:val="24"/>
        </w:rPr>
        <w:t xml:space="preserve"> </w:t>
      </w:r>
      <w:r w:rsidR="00130D8A" w:rsidRPr="00C85B67">
        <w:rPr>
          <w:sz w:val="24"/>
          <w:szCs w:val="24"/>
        </w:rPr>
        <w:t>тел.</w:t>
      </w:r>
      <w:r w:rsidRPr="00C85B67">
        <w:rPr>
          <w:sz w:val="24"/>
          <w:szCs w:val="24"/>
        </w:rPr>
        <w:t xml:space="preserve"> сот.: </w:t>
      </w:r>
      <w:r w:rsidR="008558D6" w:rsidRPr="00C85B67">
        <w:rPr>
          <w:sz w:val="24"/>
          <w:szCs w:val="24"/>
        </w:rPr>
        <w:t>8 908 073 17 52;</w:t>
      </w:r>
    </w:p>
    <w:p w:rsidR="00154C8E" w:rsidRPr="00C85B67" w:rsidRDefault="00154C8E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           </w:t>
      </w:r>
      <w:r w:rsidR="00C85B67">
        <w:rPr>
          <w:sz w:val="24"/>
          <w:szCs w:val="24"/>
        </w:rPr>
        <w:t xml:space="preserve"> </w:t>
      </w:r>
      <w:r w:rsidRPr="00C85B67">
        <w:rPr>
          <w:sz w:val="24"/>
          <w:szCs w:val="24"/>
        </w:rPr>
        <w:t>- Колина Марина Михайловна – инспектор администрации Ункурдинского сельского поселения, тел. раб</w:t>
      </w:r>
      <w:proofErr w:type="gramStart"/>
      <w:r w:rsidRPr="00C85B67">
        <w:rPr>
          <w:sz w:val="24"/>
          <w:szCs w:val="24"/>
        </w:rPr>
        <w:t>.:</w:t>
      </w:r>
      <w:r w:rsidR="00B82ADF" w:rsidRPr="00C85B67">
        <w:rPr>
          <w:sz w:val="24"/>
          <w:szCs w:val="24"/>
        </w:rPr>
        <w:t xml:space="preserve"> </w:t>
      </w:r>
      <w:proofErr w:type="gramEnd"/>
      <w:r w:rsidRPr="00C85B67">
        <w:rPr>
          <w:sz w:val="24"/>
          <w:szCs w:val="24"/>
        </w:rPr>
        <w:t>8(35156)53-2-51,  сот.: 89226392671;</w:t>
      </w:r>
    </w:p>
    <w:p w:rsidR="00154C8E" w:rsidRPr="00C85B67" w:rsidRDefault="00154C8E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1015"/>
        </w:tabs>
        <w:spacing w:line="276" w:lineRule="auto"/>
        <w:ind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           </w:t>
      </w:r>
      <w:proofErr w:type="gramStart"/>
      <w:r w:rsidRPr="00C85B67">
        <w:rPr>
          <w:sz w:val="24"/>
          <w:szCs w:val="24"/>
        </w:rPr>
        <w:t xml:space="preserve">-   </w:t>
      </w:r>
      <w:proofErr w:type="spellStart"/>
      <w:r w:rsidR="00917252" w:rsidRPr="00C85B67">
        <w:rPr>
          <w:sz w:val="24"/>
          <w:szCs w:val="24"/>
        </w:rPr>
        <w:t>Бозов</w:t>
      </w:r>
      <w:proofErr w:type="spellEnd"/>
      <w:r w:rsidR="00917252" w:rsidRPr="00C85B67">
        <w:rPr>
          <w:sz w:val="24"/>
          <w:szCs w:val="24"/>
        </w:rPr>
        <w:t xml:space="preserve"> Евгений Сергеевич</w:t>
      </w:r>
      <w:r w:rsidRPr="00C85B67">
        <w:rPr>
          <w:sz w:val="24"/>
          <w:szCs w:val="24"/>
        </w:rPr>
        <w:t xml:space="preserve"> – представитель 69 ПСЧ 8 ПСО ФПС ГПС ГУ МЧС России по Челябинской</w:t>
      </w:r>
      <w:r w:rsidR="00917252" w:rsidRPr="00C85B67">
        <w:rPr>
          <w:sz w:val="24"/>
          <w:szCs w:val="24"/>
        </w:rPr>
        <w:t xml:space="preserve"> области, </w:t>
      </w:r>
      <w:r w:rsidR="00C85B67">
        <w:rPr>
          <w:sz w:val="24"/>
          <w:szCs w:val="24"/>
        </w:rPr>
        <w:t xml:space="preserve">   </w:t>
      </w:r>
      <w:r w:rsidR="00917252" w:rsidRPr="00C85B67">
        <w:rPr>
          <w:sz w:val="24"/>
          <w:szCs w:val="24"/>
        </w:rPr>
        <w:t>тел.</w:t>
      </w:r>
      <w:r w:rsidR="00C85B67">
        <w:rPr>
          <w:sz w:val="24"/>
          <w:szCs w:val="24"/>
        </w:rPr>
        <w:t xml:space="preserve"> </w:t>
      </w:r>
      <w:r w:rsidR="00917252" w:rsidRPr="00C85B67">
        <w:rPr>
          <w:sz w:val="24"/>
          <w:szCs w:val="24"/>
        </w:rPr>
        <w:t>сот.: 8908 056 19 13</w:t>
      </w:r>
      <w:r w:rsidR="00130D8A" w:rsidRPr="00C85B67">
        <w:rPr>
          <w:sz w:val="24"/>
          <w:szCs w:val="24"/>
        </w:rPr>
        <w:t>).</w:t>
      </w:r>
      <w:proofErr w:type="gramEnd"/>
    </w:p>
    <w:p w:rsidR="00EC1554" w:rsidRPr="00C85B67" w:rsidRDefault="00130D8A" w:rsidP="00130D8A">
      <w:pPr>
        <w:pStyle w:val="1"/>
        <w:framePr w:w="9710" w:h="8234" w:hRule="exact" w:wrap="none" w:vAnchor="page" w:hAnchor="page" w:x="1419" w:y="7378"/>
        <w:shd w:val="clear" w:color="auto" w:fill="auto"/>
        <w:tabs>
          <w:tab w:val="left" w:pos="999"/>
        </w:tabs>
        <w:spacing w:line="276" w:lineRule="auto"/>
        <w:ind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             3. </w:t>
      </w:r>
      <w:r w:rsidR="00EC1554" w:rsidRPr="00C85B67">
        <w:rPr>
          <w:sz w:val="24"/>
          <w:szCs w:val="24"/>
        </w:rPr>
        <w:t>Настоящее распоряжение подлежит размещению на официальном сайте</w:t>
      </w:r>
      <w:r w:rsidR="00EC1554" w:rsidRPr="00C85B67">
        <w:rPr>
          <w:sz w:val="24"/>
          <w:szCs w:val="24"/>
        </w:rPr>
        <w:br/>
        <w:t>Ункурдинского сельского поселения.</w:t>
      </w:r>
    </w:p>
    <w:p w:rsidR="00EC1554" w:rsidRPr="00C85B67" w:rsidRDefault="00130D8A" w:rsidP="00130D8A">
      <w:pPr>
        <w:pStyle w:val="1"/>
        <w:framePr w:w="9710" w:h="8234" w:hRule="exact" w:wrap="none" w:vAnchor="page" w:hAnchor="page" w:x="1419" w:y="7378"/>
        <w:shd w:val="clear" w:color="auto" w:fill="auto"/>
        <w:spacing w:line="276" w:lineRule="auto"/>
        <w:ind w:left="740"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4.  </w:t>
      </w:r>
      <w:proofErr w:type="gramStart"/>
      <w:r w:rsidR="00EC1554" w:rsidRPr="00C85B67">
        <w:rPr>
          <w:sz w:val="24"/>
          <w:szCs w:val="24"/>
        </w:rPr>
        <w:t>Контроль  за</w:t>
      </w:r>
      <w:proofErr w:type="gramEnd"/>
      <w:r w:rsidR="00EC1554" w:rsidRPr="00C85B67">
        <w:rPr>
          <w:sz w:val="24"/>
          <w:szCs w:val="24"/>
        </w:rPr>
        <w:t xml:space="preserve">  исполнением настоящего постановления оставляю за собой.</w:t>
      </w:r>
    </w:p>
    <w:p w:rsidR="00EC1554" w:rsidRPr="00C85B67" w:rsidRDefault="00EC1554" w:rsidP="00EC1554">
      <w:pPr>
        <w:pStyle w:val="1"/>
        <w:framePr w:w="9710" w:h="8234" w:hRule="exact" w:wrap="none" w:vAnchor="page" w:hAnchor="page" w:x="1419" w:y="7378"/>
        <w:shd w:val="clear" w:color="auto" w:fill="auto"/>
        <w:ind w:left="740" w:firstLine="0"/>
        <w:jc w:val="both"/>
        <w:rPr>
          <w:sz w:val="24"/>
          <w:szCs w:val="24"/>
        </w:rPr>
      </w:pPr>
    </w:p>
    <w:p w:rsidR="00C85B67" w:rsidRPr="00C85B67" w:rsidRDefault="00C85B67" w:rsidP="00EC1554">
      <w:pPr>
        <w:pStyle w:val="1"/>
        <w:framePr w:w="9710" w:h="8234" w:hRule="exact" w:wrap="none" w:vAnchor="page" w:hAnchor="page" w:x="1419" w:y="7378"/>
        <w:shd w:val="clear" w:color="auto" w:fill="auto"/>
        <w:ind w:left="740" w:firstLine="0"/>
        <w:jc w:val="both"/>
        <w:rPr>
          <w:sz w:val="24"/>
          <w:szCs w:val="24"/>
        </w:rPr>
      </w:pPr>
    </w:p>
    <w:p w:rsidR="00EC1554" w:rsidRPr="00C85B67" w:rsidRDefault="00EC1554" w:rsidP="00EC1554">
      <w:pPr>
        <w:pStyle w:val="1"/>
        <w:framePr w:w="9710" w:h="8234" w:hRule="exact" w:wrap="none" w:vAnchor="page" w:hAnchor="page" w:x="1419" w:y="7378"/>
        <w:shd w:val="clear" w:color="auto" w:fill="auto"/>
        <w:ind w:left="740" w:firstLine="0"/>
        <w:jc w:val="both"/>
        <w:rPr>
          <w:sz w:val="24"/>
          <w:szCs w:val="24"/>
        </w:rPr>
      </w:pPr>
    </w:p>
    <w:p w:rsidR="00EC1554" w:rsidRPr="00C85B67" w:rsidRDefault="00EC1554" w:rsidP="00EC1554">
      <w:pPr>
        <w:pStyle w:val="1"/>
        <w:framePr w:w="9710" w:h="8234" w:hRule="exact" w:wrap="none" w:vAnchor="page" w:hAnchor="page" w:x="1419" w:y="7378"/>
        <w:shd w:val="clear" w:color="auto" w:fill="auto"/>
        <w:ind w:left="740"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Глава Ункурдинского </w:t>
      </w:r>
    </w:p>
    <w:p w:rsidR="00EC1554" w:rsidRPr="00C85B67" w:rsidRDefault="00EC1554" w:rsidP="00EC1554">
      <w:pPr>
        <w:pStyle w:val="1"/>
        <w:framePr w:w="9710" w:h="8234" w:hRule="exact" w:wrap="none" w:vAnchor="page" w:hAnchor="page" w:x="1419" w:y="7378"/>
        <w:shd w:val="clear" w:color="auto" w:fill="auto"/>
        <w:ind w:left="740" w:firstLine="0"/>
        <w:jc w:val="both"/>
        <w:rPr>
          <w:sz w:val="24"/>
          <w:szCs w:val="24"/>
        </w:rPr>
      </w:pPr>
      <w:r w:rsidRPr="00C85B67">
        <w:rPr>
          <w:sz w:val="24"/>
          <w:szCs w:val="24"/>
        </w:rPr>
        <w:t xml:space="preserve">сельского  поселения                                         </w:t>
      </w:r>
      <w:r w:rsidR="00C85B67" w:rsidRPr="00C85B67">
        <w:rPr>
          <w:sz w:val="24"/>
          <w:szCs w:val="24"/>
        </w:rPr>
        <w:t xml:space="preserve">                    </w:t>
      </w:r>
      <w:r w:rsidRPr="00C85B67">
        <w:rPr>
          <w:sz w:val="24"/>
          <w:szCs w:val="24"/>
        </w:rPr>
        <w:t xml:space="preserve"> </w:t>
      </w:r>
      <w:r w:rsidR="00C85B67">
        <w:rPr>
          <w:sz w:val="24"/>
          <w:szCs w:val="24"/>
        </w:rPr>
        <w:t xml:space="preserve">                      </w:t>
      </w:r>
      <w:r w:rsidRPr="00C85B67">
        <w:rPr>
          <w:sz w:val="24"/>
          <w:szCs w:val="24"/>
        </w:rPr>
        <w:t xml:space="preserve">   Р.М. Азнабаев</w:t>
      </w:r>
    </w:p>
    <w:p w:rsidR="00F800D6" w:rsidRPr="00C85B67" w:rsidRDefault="00F800D6" w:rsidP="00680E14">
      <w:pPr>
        <w:spacing w:line="276" w:lineRule="auto"/>
        <w:jc w:val="both"/>
        <w:rPr>
          <w:sz w:val="25"/>
          <w:szCs w:val="25"/>
        </w:rPr>
      </w:pPr>
    </w:p>
    <w:p w:rsidR="00F800D6" w:rsidRPr="00C85B67" w:rsidRDefault="00F800D6" w:rsidP="00680E14">
      <w:pPr>
        <w:spacing w:line="276" w:lineRule="auto"/>
        <w:jc w:val="both"/>
        <w:rPr>
          <w:sz w:val="25"/>
          <w:szCs w:val="25"/>
        </w:rPr>
      </w:pPr>
    </w:p>
    <w:p w:rsidR="00885091" w:rsidRPr="00C85B67" w:rsidRDefault="00885091" w:rsidP="00680E14">
      <w:pPr>
        <w:spacing w:line="276" w:lineRule="auto"/>
        <w:jc w:val="both"/>
        <w:rPr>
          <w:sz w:val="25"/>
          <w:szCs w:val="25"/>
        </w:rPr>
      </w:pPr>
    </w:p>
    <w:p w:rsidR="00291091" w:rsidRPr="006D6A6C" w:rsidRDefault="00291091" w:rsidP="00291091">
      <w:pPr>
        <w:spacing w:line="1" w:lineRule="exact"/>
        <w:sectPr w:rsidR="00291091" w:rsidRPr="006D6A6C" w:rsidSect="00D82947">
          <w:pgSz w:w="11900" w:h="16840"/>
          <w:pgMar w:top="357" w:right="851" w:bottom="567" w:left="1418" w:header="0" w:footer="6" w:gutter="0"/>
          <w:cols w:space="720"/>
          <w:noEndnote/>
          <w:docGrid w:linePitch="360"/>
        </w:sectPr>
      </w:pPr>
    </w:p>
    <w:p w:rsidR="00F22F29" w:rsidRPr="006D6A6C" w:rsidRDefault="00F22F29" w:rsidP="007A1D93">
      <w:pPr>
        <w:ind w:right="-851"/>
      </w:pPr>
    </w:p>
    <w:sectPr w:rsidR="00F22F29" w:rsidRPr="006D6A6C" w:rsidSect="007A1D93">
      <w:pgSz w:w="11900" w:h="16840"/>
      <w:pgMar w:top="35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800"/>
    <w:multiLevelType w:val="multilevel"/>
    <w:tmpl w:val="B776B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E685D"/>
    <w:multiLevelType w:val="multilevel"/>
    <w:tmpl w:val="965CD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332E4"/>
    <w:multiLevelType w:val="multilevel"/>
    <w:tmpl w:val="430C8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54971"/>
    <w:multiLevelType w:val="multilevel"/>
    <w:tmpl w:val="965CD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1D7A58"/>
    <w:multiLevelType w:val="multilevel"/>
    <w:tmpl w:val="965CD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E3634"/>
    <w:multiLevelType w:val="multilevel"/>
    <w:tmpl w:val="4CCCB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6">
    <w:nsid w:val="6C4279FD"/>
    <w:multiLevelType w:val="multilevel"/>
    <w:tmpl w:val="53740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0E14"/>
    <w:rsid w:val="00073EE2"/>
    <w:rsid w:val="00130D8A"/>
    <w:rsid w:val="00154C8E"/>
    <w:rsid w:val="001A195D"/>
    <w:rsid w:val="0022474B"/>
    <w:rsid w:val="00291091"/>
    <w:rsid w:val="002C717A"/>
    <w:rsid w:val="00364F03"/>
    <w:rsid w:val="003A44F5"/>
    <w:rsid w:val="003A6A3A"/>
    <w:rsid w:val="00424160"/>
    <w:rsid w:val="005C17F5"/>
    <w:rsid w:val="005E21EB"/>
    <w:rsid w:val="00616874"/>
    <w:rsid w:val="00624F66"/>
    <w:rsid w:val="00670B23"/>
    <w:rsid w:val="00680E14"/>
    <w:rsid w:val="006D6A6C"/>
    <w:rsid w:val="00716C1A"/>
    <w:rsid w:val="00734F17"/>
    <w:rsid w:val="00783B5A"/>
    <w:rsid w:val="007A1D93"/>
    <w:rsid w:val="008558D6"/>
    <w:rsid w:val="00885091"/>
    <w:rsid w:val="008D3B45"/>
    <w:rsid w:val="008F232A"/>
    <w:rsid w:val="00917252"/>
    <w:rsid w:val="00932654"/>
    <w:rsid w:val="00953CD3"/>
    <w:rsid w:val="00954573"/>
    <w:rsid w:val="00956475"/>
    <w:rsid w:val="00A471DF"/>
    <w:rsid w:val="00A800BD"/>
    <w:rsid w:val="00B113E2"/>
    <w:rsid w:val="00B82ADF"/>
    <w:rsid w:val="00BD6D76"/>
    <w:rsid w:val="00C85B67"/>
    <w:rsid w:val="00CE56D8"/>
    <w:rsid w:val="00D82947"/>
    <w:rsid w:val="00D87850"/>
    <w:rsid w:val="00DB548B"/>
    <w:rsid w:val="00E2041A"/>
    <w:rsid w:val="00E90D1C"/>
    <w:rsid w:val="00EB75F9"/>
    <w:rsid w:val="00EC1554"/>
    <w:rsid w:val="00EC1A71"/>
    <w:rsid w:val="00F22F29"/>
    <w:rsid w:val="00F24EDF"/>
    <w:rsid w:val="00F72331"/>
    <w:rsid w:val="00F800D6"/>
    <w:rsid w:val="00FB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4"/>
    <w:pPr>
      <w:spacing w:after="0" w:line="240" w:lineRule="auto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0E14"/>
    <w:pPr>
      <w:keepNext/>
      <w:snapToGrid w:val="0"/>
      <w:outlineLvl w:val="1"/>
    </w:pPr>
    <w:rPr>
      <w:b/>
      <w:kern w:val="0"/>
      <w:sz w:val="28"/>
    </w:rPr>
  </w:style>
  <w:style w:type="paragraph" w:styleId="3">
    <w:name w:val="heading 3"/>
    <w:basedOn w:val="a"/>
    <w:next w:val="a"/>
    <w:link w:val="30"/>
    <w:qFormat/>
    <w:rsid w:val="00680E14"/>
    <w:pPr>
      <w:keepNext/>
      <w:ind w:right="-851"/>
      <w:outlineLvl w:val="2"/>
    </w:pPr>
    <w:rPr>
      <w:b/>
      <w:kern w:val="0"/>
      <w:sz w:val="28"/>
    </w:rPr>
  </w:style>
  <w:style w:type="paragraph" w:styleId="4">
    <w:name w:val="heading 4"/>
    <w:basedOn w:val="a"/>
    <w:next w:val="a"/>
    <w:link w:val="40"/>
    <w:qFormat/>
    <w:rsid w:val="00680E14"/>
    <w:pPr>
      <w:keepNext/>
      <w:jc w:val="center"/>
      <w:outlineLvl w:val="3"/>
    </w:pPr>
    <w:rPr>
      <w:b/>
      <w:kern w:val="0"/>
      <w:sz w:val="32"/>
    </w:rPr>
  </w:style>
  <w:style w:type="paragraph" w:styleId="6">
    <w:name w:val="heading 6"/>
    <w:basedOn w:val="a"/>
    <w:next w:val="a"/>
    <w:link w:val="60"/>
    <w:qFormat/>
    <w:rsid w:val="00680E14"/>
    <w:pPr>
      <w:keepNext/>
      <w:ind w:right="-851"/>
      <w:jc w:val="center"/>
      <w:outlineLvl w:val="5"/>
    </w:pPr>
    <w:rPr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E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0E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14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2910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91091"/>
    <w:pPr>
      <w:widowControl w:val="0"/>
      <w:shd w:val="clear" w:color="auto" w:fill="FFFFFF"/>
      <w:ind w:firstLine="400"/>
    </w:pPr>
    <w:rPr>
      <w:kern w:val="0"/>
      <w:sz w:val="22"/>
      <w:szCs w:val="22"/>
      <w:lang w:eastAsia="en-US"/>
    </w:rPr>
  </w:style>
  <w:style w:type="character" w:customStyle="1" w:styleId="a6">
    <w:name w:val="Подпись к картинке_"/>
    <w:basedOn w:val="a0"/>
    <w:link w:val="a7"/>
    <w:rsid w:val="002910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2910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91091"/>
    <w:pPr>
      <w:widowControl w:val="0"/>
      <w:shd w:val="clear" w:color="auto" w:fill="FFFFFF"/>
    </w:pPr>
    <w:rPr>
      <w:kern w:val="0"/>
      <w:sz w:val="22"/>
      <w:szCs w:val="22"/>
      <w:lang w:eastAsia="en-US"/>
    </w:rPr>
  </w:style>
  <w:style w:type="paragraph" w:customStyle="1" w:styleId="a9">
    <w:name w:val="Другое"/>
    <w:basedOn w:val="a"/>
    <w:link w:val="a8"/>
    <w:rsid w:val="00291091"/>
    <w:pPr>
      <w:widowControl w:val="0"/>
      <w:shd w:val="clear" w:color="auto" w:fill="FFFFFF"/>
    </w:pPr>
    <w:rPr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F2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2022-09-04T07:13:00Z</cp:lastPrinted>
  <dcterms:created xsi:type="dcterms:W3CDTF">2022-04-28T10:40:00Z</dcterms:created>
  <dcterms:modified xsi:type="dcterms:W3CDTF">2024-05-06T07:13:00Z</dcterms:modified>
</cp:coreProperties>
</file>